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08DD" w14:textId="2C537112" w:rsidR="00C57647" w:rsidRDefault="00C57647" w:rsidP="00C57647">
      <w:pPr>
        <w:pStyle w:val="Heading1"/>
      </w:pPr>
      <w:r>
        <w:rPr>
          <w:noProof/>
        </w:rPr>
        <w:drawing>
          <wp:inline distT="0" distB="0" distL="0" distR="0" wp14:anchorId="18258CF1" wp14:editId="2013C682">
            <wp:extent cx="5731510" cy="879475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64AC7" w14:textId="029A87F9" w:rsidR="00FE6790" w:rsidRDefault="00AB7D22" w:rsidP="00C57647">
      <w:pPr>
        <w:pStyle w:val="Heading1"/>
      </w:pPr>
      <w:r>
        <w:t>Individual and Group Support</w:t>
      </w:r>
    </w:p>
    <w:p w14:paraId="00817CB9" w14:textId="77777777" w:rsidR="00C57647" w:rsidRPr="00C57647" w:rsidRDefault="00C57647" w:rsidP="00C57647"/>
    <w:p w14:paraId="4B12B1F0" w14:textId="365A3481" w:rsidR="00AB7D22" w:rsidRDefault="00AB7D22" w:rsidP="00C57647">
      <w:pPr>
        <w:spacing w:after="40"/>
        <w:rPr>
          <w:szCs w:val="24"/>
        </w:rPr>
      </w:pPr>
      <w:r>
        <w:rPr>
          <w:b/>
          <w:bCs/>
          <w:szCs w:val="24"/>
        </w:rPr>
        <w:t xml:space="preserve">Individual support </w:t>
      </w:r>
      <w:r w:rsidR="00C57647">
        <w:rPr>
          <w:b/>
          <w:bCs/>
          <w:szCs w:val="24"/>
        </w:rPr>
        <w:t xml:space="preserve"> </w:t>
      </w:r>
    </w:p>
    <w:p w14:paraId="6E58A3A1" w14:textId="77777777" w:rsidR="00C57647" w:rsidRDefault="00C57647" w:rsidP="00AB7D22">
      <w:pPr>
        <w:spacing w:after="40"/>
        <w:rPr>
          <w:szCs w:val="24"/>
        </w:rPr>
      </w:pPr>
      <w:r>
        <w:rPr>
          <w:szCs w:val="24"/>
        </w:rPr>
        <w:t xml:space="preserve">In our first conversation we aim to </w:t>
      </w:r>
      <w:r>
        <w:rPr>
          <w:szCs w:val="24"/>
        </w:rPr>
        <w:t xml:space="preserve">explore what might be helpful to you at the moment. </w:t>
      </w:r>
      <w:r>
        <w:rPr>
          <w:szCs w:val="24"/>
        </w:rPr>
        <w:t xml:space="preserve">This may be quite practical, it may be a chance to ‘offload’, or learning where to find the information you need. </w:t>
      </w:r>
    </w:p>
    <w:p w14:paraId="2B2D755A" w14:textId="353932A5" w:rsidR="00C57647" w:rsidRDefault="00C57647" w:rsidP="00AB7D22">
      <w:pPr>
        <w:spacing w:after="40"/>
        <w:rPr>
          <w:szCs w:val="24"/>
        </w:rPr>
      </w:pPr>
      <w:r>
        <w:rPr>
          <w:szCs w:val="24"/>
        </w:rPr>
        <w:t xml:space="preserve">Most of our individual support is via </w:t>
      </w:r>
      <w:proofErr w:type="spellStart"/>
      <w:r>
        <w:rPr>
          <w:szCs w:val="24"/>
        </w:rPr>
        <w:t>phonecalls</w:t>
      </w:r>
      <w:proofErr w:type="spellEnd"/>
      <w:r>
        <w:rPr>
          <w:szCs w:val="24"/>
        </w:rPr>
        <w:t>, but i</w:t>
      </w:r>
      <w:r>
        <w:rPr>
          <w:szCs w:val="24"/>
        </w:rPr>
        <w:t xml:space="preserve">f you prefer to meet </w:t>
      </w:r>
      <w:r w:rsidRPr="00C57647">
        <w:rPr>
          <w:szCs w:val="24"/>
        </w:rPr>
        <w:t>face to face</w:t>
      </w:r>
      <w:r>
        <w:rPr>
          <w:szCs w:val="24"/>
        </w:rPr>
        <w:t>, we can arrange to meet in our office in St Paul’s, or in a café. After that we can offer regular support calls, or you can just get in touch when you need help or advice.</w:t>
      </w:r>
    </w:p>
    <w:p w14:paraId="4CC24EC3" w14:textId="60D09A43" w:rsidR="00C57647" w:rsidRDefault="00C57647" w:rsidP="00C57647">
      <w:pPr>
        <w:spacing w:after="40"/>
      </w:pPr>
      <w:r>
        <w:rPr>
          <w:szCs w:val="24"/>
        </w:rPr>
        <w:t>B</w:t>
      </w:r>
      <w:r>
        <w:rPr>
          <w:szCs w:val="24"/>
        </w:rPr>
        <w:t xml:space="preserve">ook a </w:t>
      </w:r>
      <w:proofErr w:type="spellStart"/>
      <w:r>
        <w:rPr>
          <w:szCs w:val="24"/>
        </w:rPr>
        <w:t>phonecall</w:t>
      </w:r>
      <w:proofErr w:type="spellEnd"/>
      <w:r>
        <w:rPr>
          <w:szCs w:val="24"/>
        </w:rPr>
        <w:t xml:space="preserve"> here: </w:t>
      </w:r>
      <w:hyperlink r:id="rId6" w:history="1">
        <w:r>
          <w:rPr>
            <w:rStyle w:val="Hyperlink"/>
            <w:szCs w:val="24"/>
          </w:rPr>
          <w:t>https://calendly.com/rethinkbristolcarers/phone-appointment</w:t>
        </w:r>
      </w:hyperlink>
      <w:r>
        <w:t xml:space="preserve"> </w:t>
      </w:r>
    </w:p>
    <w:p w14:paraId="55546CF3" w14:textId="77777777" w:rsidR="00C57647" w:rsidRDefault="00C57647" w:rsidP="00C57647">
      <w:pPr>
        <w:spacing w:after="40"/>
        <w:rPr>
          <w:szCs w:val="24"/>
        </w:rPr>
      </w:pPr>
      <w:r>
        <w:rPr>
          <w:szCs w:val="24"/>
        </w:rPr>
        <w:t xml:space="preserve">Or phone 0117 903 1803 </w:t>
      </w:r>
    </w:p>
    <w:p w14:paraId="274124C6" w14:textId="77777777" w:rsidR="00AB7D22" w:rsidRDefault="00AB7D22" w:rsidP="00AB7D22">
      <w:pPr>
        <w:spacing w:after="40"/>
        <w:rPr>
          <w:b/>
          <w:bCs/>
          <w:szCs w:val="24"/>
        </w:rPr>
      </w:pPr>
    </w:p>
    <w:p w14:paraId="092C7894" w14:textId="22A09870" w:rsidR="00AB7D22" w:rsidRDefault="00AB7D22" w:rsidP="00AB7D22">
      <w:pPr>
        <w:spacing w:after="40"/>
        <w:rPr>
          <w:szCs w:val="24"/>
        </w:rPr>
      </w:pPr>
      <w:bookmarkStart w:id="0" w:name="_Hlk96436726"/>
      <w:r>
        <w:rPr>
          <w:b/>
          <w:bCs/>
          <w:szCs w:val="24"/>
        </w:rPr>
        <w:t xml:space="preserve">Support Groups </w:t>
      </w:r>
      <w:r w:rsidRPr="00AB7D22">
        <w:rPr>
          <w:szCs w:val="24"/>
        </w:rPr>
        <w:t xml:space="preserve">We provide </w:t>
      </w:r>
      <w:r w:rsidRPr="00AB7D22">
        <w:rPr>
          <w:szCs w:val="24"/>
        </w:rPr>
        <w:t>regular group support</w:t>
      </w:r>
      <w:r w:rsidRPr="00AB7D22">
        <w:rPr>
          <w:szCs w:val="24"/>
        </w:rPr>
        <w:t xml:space="preserve"> for family and friends of people with mental health issues, co-facilitated with staff working in inpatient and community mental health services. </w:t>
      </w:r>
      <w:r>
        <w:rPr>
          <w:szCs w:val="24"/>
        </w:rPr>
        <w:t xml:space="preserve">If you </w:t>
      </w:r>
      <w:r w:rsidR="00C57647">
        <w:rPr>
          <w:szCs w:val="24"/>
        </w:rPr>
        <w:t xml:space="preserve">are interested in </w:t>
      </w:r>
      <w:r>
        <w:rPr>
          <w:szCs w:val="24"/>
        </w:rPr>
        <w:t>joining a small group of people all of whom support someone with their mental health, either online or in person, please let us know</w:t>
      </w:r>
      <w:bookmarkEnd w:id="0"/>
      <w:r>
        <w:rPr>
          <w:szCs w:val="24"/>
        </w:rPr>
        <w:t>.</w:t>
      </w:r>
    </w:p>
    <w:p w14:paraId="0A1A8589" w14:textId="35E15742" w:rsidR="00AB7D22" w:rsidRDefault="00AB7D22" w:rsidP="00AB7D22">
      <w:pPr>
        <w:spacing w:after="40"/>
        <w:rPr>
          <w:szCs w:val="24"/>
        </w:rPr>
      </w:pPr>
      <w:r>
        <w:rPr>
          <w:szCs w:val="24"/>
        </w:rPr>
        <w:t xml:space="preserve">There are also specialised carers groups: </w:t>
      </w:r>
    </w:p>
    <w:p w14:paraId="20DD5572" w14:textId="0604D6EF" w:rsidR="00AB7D22" w:rsidRPr="00AB7D22" w:rsidRDefault="00AB7D22" w:rsidP="00AB7D22">
      <w:pPr>
        <w:pStyle w:val="ListParagraph"/>
        <w:numPr>
          <w:ilvl w:val="0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AB7D22">
        <w:rPr>
          <w:rFonts w:ascii="Arial" w:hAnsi="Arial" w:cs="Arial"/>
          <w:sz w:val="24"/>
          <w:szCs w:val="24"/>
        </w:rPr>
        <w:t>or family and friends of people in secure (forensic) services in the South West and Oxford</w:t>
      </w:r>
      <w:r w:rsidR="00C57647">
        <w:rPr>
          <w:rFonts w:ascii="Arial" w:hAnsi="Arial" w:cs="Arial"/>
          <w:sz w:val="24"/>
          <w:szCs w:val="24"/>
        </w:rPr>
        <w:t xml:space="preserve"> </w:t>
      </w:r>
    </w:p>
    <w:p w14:paraId="36817BFD" w14:textId="09896DBB" w:rsidR="00AB7D22" w:rsidRPr="00AB7D22" w:rsidRDefault="00AB7D22" w:rsidP="00AB7D22">
      <w:pPr>
        <w:pStyle w:val="ListParagraph"/>
        <w:numPr>
          <w:ilvl w:val="0"/>
          <w:numId w:val="3"/>
        </w:numPr>
        <w:spacing w:after="40"/>
        <w:rPr>
          <w:rFonts w:ascii="Arial" w:hAnsi="Arial" w:cs="Arial"/>
          <w:sz w:val="24"/>
          <w:szCs w:val="24"/>
        </w:rPr>
      </w:pPr>
      <w:r w:rsidRPr="00AB7D22">
        <w:rPr>
          <w:rFonts w:ascii="Arial" w:hAnsi="Arial" w:cs="Arial"/>
          <w:sz w:val="24"/>
          <w:szCs w:val="24"/>
        </w:rPr>
        <w:t xml:space="preserve">for </w:t>
      </w:r>
      <w:r w:rsidRPr="00AB7D22">
        <w:rPr>
          <w:rFonts w:ascii="Arial" w:hAnsi="Arial" w:cs="Arial"/>
          <w:sz w:val="24"/>
          <w:szCs w:val="24"/>
        </w:rPr>
        <w:t>brothers and sisters</w:t>
      </w:r>
      <w:r w:rsidRPr="00AB7D22">
        <w:rPr>
          <w:rFonts w:ascii="Arial" w:hAnsi="Arial" w:cs="Arial"/>
          <w:sz w:val="24"/>
          <w:szCs w:val="24"/>
        </w:rPr>
        <w:t xml:space="preserve"> please email </w:t>
      </w:r>
      <w:r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Pr="002D7DAA">
          <w:rPr>
            <w:rStyle w:val="Hyperlink"/>
            <w:rFonts w:ascii="Arial" w:hAnsi="Arial" w:cs="Arial"/>
            <w:sz w:val="24"/>
            <w:szCs w:val="24"/>
          </w:rPr>
          <w:t>bri</w:t>
        </w:r>
        <w:r w:rsidRPr="002D7DAA">
          <w:rPr>
            <w:rStyle w:val="Hyperlink"/>
            <w:rFonts w:ascii="Arial" w:hAnsi="Arial" w:cs="Arial"/>
            <w:sz w:val="24"/>
            <w:szCs w:val="24"/>
          </w:rPr>
          <w:t>s</w:t>
        </w:r>
        <w:r w:rsidRPr="002D7DAA">
          <w:rPr>
            <w:rStyle w:val="Hyperlink"/>
            <w:rFonts w:ascii="Arial" w:hAnsi="Arial" w:cs="Arial"/>
            <w:sz w:val="24"/>
            <w:szCs w:val="24"/>
          </w:rPr>
          <w:t>tolsiblingsgroup@rethink.org</w:t>
        </w:r>
      </w:hyperlink>
    </w:p>
    <w:p w14:paraId="207E5AA0" w14:textId="00175408" w:rsidR="00AB7D22" w:rsidRPr="00AB7D22" w:rsidRDefault="00AB7D22" w:rsidP="00AB7D22">
      <w:pPr>
        <w:pStyle w:val="ListParagraph"/>
        <w:numPr>
          <w:ilvl w:val="0"/>
          <w:numId w:val="3"/>
        </w:numPr>
        <w:spacing w:after="40"/>
        <w:rPr>
          <w:rFonts w:ascii="Arial" w:hAnsi="Arial" w:cs="Arial"/>
          <w:sz w:val="24"/>
          <w:szCs w:val="24"/>
        </w:rPr>
      </w:pPr>
      <w:r w:rsidRPr="00AB7D22">
        <w:rPr>
          <w:rFonts w:ascii="Arial" w:hAnsi="Arial" w:cs="Arial"/>
          <w:sz w:val="24"/>
          <w:szCs w:val="24"/>
        </w:rPr>
        <w:t>for carers of people with Borderline Personality (</w:t>
      </w:r>
      <w:r>
        <w:rPr>
          <w:rFonts w:ascii="Arial" w:hAnsi="Arial" w:cs="Arial"/>
          <w:sz w:val="24"/>
          <w:szCs w:val="24"/>
        </w:rPr>
        <w:t>e</w:t>
      </w:r>
      <w:r w:rsidRPr="00AB7D22">
        <w:rPr>
          <w:rFonts w:ascii="Arial" w:hAnsi="Arial" w:cs="Arial"/>
          <w:sz w:val="24"/>
          <w:szCs w:val="24"/>
        </w:rPr>
        <w:t xml:space="preserve">motional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AB7D22">
        <w:rPr>
          <w:rFonts w:ascii="Arial" w:hAnsi="Arial" w:cs="Arial"/>
          <w:sz w:val="24"/>
          <w:szCs w:val="24"/>
        </w:rPr>
        <w:t>isregulation</w:t>
      </w:r>
      <w:proofErr w:type="spellEnd"/>
      <w:r w:rsidRPr="00AB7D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AB7D22">
        <w:rPr>
          <w:rFonts w:ascii="Arial" w:hAnsi="Arial" w:cs="Arial"/>
          <w:sz w:val="24"/>
          <w:szCs w:val="24"/>
        </w:rPr>
        <w:t>isorder</w:t>
      </w:r>
      <w:r>
        <w:rPr>
          <w:rFonts w:ascii="Arial" w:hAnsi="Arial" w:cs="Arial"/>
          <w:sz w:val="24"/>
          <w:szCs w:val="24"/>
        </w:rPr>
        <w:t>)</w:t>
      </w:r>
      <w:r w:rsidRPr="00AB7D22">
        <w:rPr>
          <w:rFonts w:ascii="Arial" w:hAnsi="Arial" w:cs="Arial"/>
          <w:sz w:val="24"/>
          <w:szCs w:val="24"/>
        </w:rPr>
        <w:t xml:space="preserve"> please email </w:t>
      </w:r>
      <w:r>
        <w:rPr>
          <w:rFonts w:ascii="Arial" w:hAnsi="Arial" w:cs="Arial"/>
          <w:sz w:val="24"/>
          <w:szCs w:val="24"/>
        </w:rPr>
        <w:t xml:space="preserve">  </w:t>
      </w:r>
      <w:hyperlink r:id="rId8" w:history="1">
        <w:r w:rsidRPr="002D7DAA">
          <w:rPr>
            <w:rStyle w:val="Hyperlink"/>
            <w:rFonts w:ascii="Arial" w:hAnsi="Arial" w:cs="Arial"/>
            <w:sz w:val="24"/>
            <w:szCs w:val="24"/>
          </w:rPr>
          <w:t>swcarersbpdgroup@rethink.org</w:t>
        </w:r>
      </w:hyperlink>
      <w:r w:rsidRPr="00AB7D22">
        <w:rPr>
          <w:rFonts w:cs="Arial"/>
          <w:szCs w:val="24"/>
        </w:rPr>
        <w:t xml:space="preserve"> </w:t>
      </w:r>
    </w:p>
    <w:p w14:paraId="2A676B11" w14:textId="77777777" w:rsidR="00AB7D22" w:rsidRDefault="00AB7D22" w:rsidP="00AB7D22">
      <w:pPr>
        <w:spacing w:after="40"/>
        <w:rPr>
          <w:b/>
          <w:bCs/>
          <w:szCs w:val="24"/>
        </w:rPr>
      </w:pPr>
    </w:p>
    <w:p w14:paraId="461323FF" w14:textId="77777777" w:rsidR="00AB7D22" w:rsidRPr="00C57647" w:rsidRDefault="00AB7D22" w:rsidP="00C57647">
      <w:pPr>
        <w:spacing w:after="40"/>
        <w:rPr>
          <w:i/>
          <w:iCs/>
          <w:szCs w:val="24"/>
        </w:rPr>
      </w:pPr>
      <w:r w:rsidRPr="00C57647">
        <w:rPr>
          <w:i/>
          <w:iCs/>
          <w:szCs w:val="24"/>
        </w:rPr>
        <w:t>We respect your right to confidentiality, following the usual guidelines &amp; safeguarding procedures.</w:t>
      </w:r>
    </w:p>
    <w:p w14:paraId="3EA7CA92" w14:textId="77777777" w:rsidR="00AB7D22" w:rsidRDefault="00AB7D22"/>
    <w:sectPr w:rsidR="00AB7D22" w:rsidSect="00C57647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D27F3"/>
    <w:multiLevelType w:val="hybridMultilevel"/>
    <w:tmpl w:val="90C4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A5816"/>
    <w:multiLevelType w:val="hybridMultilevel"/>
    <w:tmpl w:val="42D0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509349">
    <w:abstractNumId w:val="1"/>
  </w:num>
  <w:num w:numId="2" w16cid:durableId="332344505">
    <w:abstractNumId w:val="1"/>
  </w:num>
  <w:num w:numId="3" w16cid:durableId="4699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22"/>
    <w:rsid w:val="0023294A"/>
    <w:rsid w:val="00525DBD"/>
    <w:rsid w:val="008C3F9B"/>
    <w:rsid w:val="00AB7D22"/>
    <w:rsid w:val="00C57647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132A"/>
  <w15:chartTrackingRefBased/>
  <w15:docId w15:val="{9F55BE9B-C2E3-4365-95CA-E8592452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F9B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DBD"/>
    <w:pPr>
      <w:spacing w:after="120" w:line="285" w:lineRule="auto"/>
      <w:outlineLvl w:val="1"/>
    </w:pPr>
    <w:rPr>
      <w:rFonts w:asciiTheme="majorHAnsi" w:eastAsia="Times New Roman" w:hAnsiTheme="majorHAnsi" w:cs="Arial"/>
      <w:color w:val="2F5496" w:themeColor="accent1" w:themeShade="BF"/>
      <w:kern w:val="28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5DBD"/>
    <w:rPr>
      <w:rFonts w:asciiTheme="majorHAnsi" w:eastAsia="Times New Roman" w:hAnsiTheme="majorHAnsi" w:cs="Arial"/>
      <w:color w:val="2F5496" w:themeColor="accent1" w:themeShade="BF"/>
      <w:kern w:val="28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AB7D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7D22"/>
    <w:pPr>
      <w:spacing w:after="0" w:line="240" w:lineRule="auto"/>
      <w:ind w:left="720"/>
      <w:contextualSpacing/>
    </w:pPr>
    <w:rPr>
      <w:rFonts w:ascii="Calibri" w:hAnsi="Calibri"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B7D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76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carersbpdgroup@rethink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bristolsiblingsgroup@rethink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ly.com/rethinkbristolcarers/phone-appointment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CF6CA3E046241ABC4ADF71D1A992F" ma:contentTypeVersion="11" ma:contentTypeDescription="Create a new document." ma:contentTypeScope="" ma:versionID="663bf1922f9fbb6058850518c320f95e">
  <xsd:schema xmlns:xsd="http://www.w3.org/2001/XMLSchema" xmlns:xs="http://www.w3.org/2001/XMLSchema" xmlns:p="http://schemas.microsoft.com/office/2006/metadata/properties" xmlns:ns2="7a58708a-b998-4b20-8566-6e48650dd3ae" xmlns:ns3="43dd88c5-176f-44b7-9a56-803709b101c5" targetNamespace="http://schemas.microsoft.com/office/2006/metadata/properties" ma:root="true" ma:fieldsID="4b4cb3cc7619db0410dcf39dc4bfdecb" ns2:_="" ns3:_="">
    <xsd:import namespace="7a58708a-b998-4b20-8566-6e48650dd3ae"/>
    <xsd:import namespace="43dd88c5-176f-44b7-9a56-803709b101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708a-b998-4b20-8566-6e48650dd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c7d6d3d-26a4-40d0-862b-02f0e8735a01}" ma:internalName="TaxCatchAll" ma:showField="CatchAllData" ma:web="7a58708a-b998-4b20-8566-6e48650dd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8c5-176f-44b7-9a56-803709b10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b5e8865-1141-402f-9373-d5d8c09c7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8708a-b998-4b20-8566-6e48650dd3ae" xsi:nil="true"/>
    <lcf76f155ced4ddcb4097134ff3c332f xmlns="43dd88c5-176f-44b7-9a56-803709b101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DE41AC-27FF-435B-8F9F-73A3B5485432}"/>
</file>

<file path=customXml/itemProps2.xml><?xml version="1.0" encoding="utf-8"?>
<ds:datastoreItem xmlns:ds="http://schemas.openxmlformats.org/officeDocument/2006/customXml" ds:itemID="{DC44A1E9-8A0F-454C-9781-26B2018222F1}"/>
</file>

<file path=customXml/itemProps3.xml><?xml version="1.0" encoding="utf-8"?>
<ds:datastoreItem xmlns:ds="http://schemas.openxmlformats.org/officeDocument/2006/customXml" ds:itemID="{449F395D-C0E6-4973-AC72-D29F3807B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Bonney</dc:creator>
  <cp:keywords/>
  <dc:description/>
  <cp:lastModifiedBy>Karen Bonney</cp:lastModifiedBy>
  <cp:revision>1</cp:revision>
  <dcterms:created xsi:type="dcterms:W3CDTF">2023-01-02T09:15:00Z</dcterms:created>
  <dcterms:modified xsi:type="dcterms:W3CDTF">2023-01-02T09:37:00Z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0x010100CE2CF6CA3E046241ABC4ADF71D1A992F</vt:lpwstr>
  </property>
</Properties>
</file>